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4B60" w:rsidRDefault="00C84B60" w:rsidP="00C84B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B60">
        <w:rPr>
          <w:rFonts w:ascii="Times New Roman" w:hAnsi="Times New Roman" w:cs="Times New Roman"/>
          <w:b/>
          <w:sz w:val="32"/>
          <w:szCs w:val="32"/>
        </w:rPr>
        <w:t>Информация о размещении типового и ежедневного меню МКОУ «</w:t>
      </w:r>
      <w:proofErr w:type="spellStart"/>
      <w:r w:rsidRPr="00C84B60">
        <w:rPr>
          <w:rFonts w:ascii="Times New Roman" w:hAnsi="Times New Roman" w:cs="Times New Roman"/>
          <w:b/>
          <w:sz w:val="32"/>
          <w:szCs w:val="32"/>
        </w:rPr>
        <w:t>Тляратинская</w:t>
      </w:r>
      <w:proofErr w:type="spellEnd"/>
      <w:r w:rsidRPr="00C84B60">
        <w:rPr>
          <w:rFonts w:ascii="Times New Roman" w:hAnsi="Times New Roman" w:cs="Times New Roman"/>
          <w:b/>
          <w:sz w:val="32"/>
          <w:szCs w:val="32"/>
        </w:rPr>
        <w:t xml:space="preserve"> СОШ» </w:t>
      </w:r>
      <w:proofErr w:type="spellStart"/>
      <w:r w:rsidRPr="00C84B60">
        <w:rPr>
          <w:rFonts w:ascii="Times New Roman" w:hAnsi="Times New Roman" w:cs="Times New Roman"/>
          <w:b/>
          <w:sz w:val="32"/>
          <w:szCs w:val="32"/>
        </w:rPr>
        <w:t>Гумбетовского</w:t>
      </w:r>
      <w:proofErr w:type="spellEnd"/>
      <w:r w:rsidRPr="00C84B60">
        <w:rPr>
          <w:rFonts w:ascii="Times New Roman" w:hAnsi="Times New Roman" w:cs="Times New Roman"/>
          <w:b/>
          <w:sz w:val="32"/>
          <w:szCs w:val="32"/>
        </w:rPr>
        <w:t xml:space="preserve"> района.</w:t>
      </w:r>
    </w:p>
    <w:p w:rsidR="00C84B60" w:rsidRDefault="00C84B60" w:rsidP="00C84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B60" w:rsidRDefault="00C84B60" w:rsidP="00C84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на папку ежедневного меню - </w:t>
      </w:r>
      <w:hyperlink r:id="rId4" w:history="1">
        <w:r w:rsidRPr="00474C6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https://foodmonitoring.ru/lk</w:t>
        </w:r>
      </w:hyperlink>
    </w:p>
    <w:p w:rsidR="00C84B60" w:rsidRDefault="00C84B60" w:rsidP="00C84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 ЕСХД - </w:t>
      </w:r>
      <w:r w:rsidRPr="00C84B60">
        <w:rPr>
          <w:rFonts w:ascii="Times New Roman" w:hAnsi="Times New Roman" w:cs="Times New Roman"/>
          <w:b/>
          <w:sz w:val="28"/>
          <w:szCs w:val="28"/>
        </w:rPr>
        <w:t>0005-0292-125904-126659</w:t>
      </w:r>
    </w:p>
    <w:p w:rsidR="00C84B60" w:rsidRPr="00C84B60" w:rsidRDefault="00C84B60" w:rsidP="00C84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 ФЦМПО - </w:t>
      </w:r>
      <w:r w:rsidRPr="00C84B60">
        <w:rPr>
          <w:rFonts w:ascii="Times New Roman" w:hAnsi="Times New Roman" w:cs="Times New Roman"/>
          <w:b/>
          <w:sz w:val="28"/>
          <w:szCs w:val="28"/>
        </w:rPr>
        <w:t>124582</w:t>
      </w:r>
    </w:p>
    <w:sectPr w:rsidR="00C84B60" w:rsidRPr="00C8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84B60"/>
    <w:rsid w:val="00C8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B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odmonitoring.ru/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2025-02-10T09:48:00Z</dcterms:created>
  <dcterms:modified xsi:type="dcterms:W3CDTF">2025-02-10T09:53:00Z</dcterms:modified>
</cp:coreProperties>
</file>